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4" w:rsidRDefault="00FE7504" w:rsidP="00FA5C31">
      <w:pPr>
        <w:spacing w:after="0" w:line="360" w:lineRule="auto"/>
        <w:jc w:val="center"/>
        <w:rPr>
          <w:b/>
          <w:bCs/>
        </w:rPr>
      </w:pPr>
    </w:p>
    <w:p w:rsidR="00FE7504" w:rsidRDefault="00FE7504" w:rsidP="00FA5C31">
      <w:pPr>
        <w:spacing w:after="0" w:line="360" w:lineRule="auto"/>
        <w:jc w:val="center"/>
        <w:rPr>
          <w:b/>
          <w:bCs/>
        </w:rPr>
      </w:pPr>
      <w:bookmarkStart w:id="0" w:name="_GoBack"/>
    </w:p>
    <w:p w:rsidR="00FE7504" w:rsidRDefault="00FE7504" w:rsidP="00875064">
      <w:pPr>
        <w:spacing w:after="0" w:line="360" w:lineRule="auto"/>
        <w:jc w:val="center"/>
        <w:rPr>
          <w:b/>
          <w:bCs/>
        </w:rPr>
      </w:pPr>
      <w:r w:rsidRPr="004020CD">
        <w:rPr>
          <w:b/>
          <w:bCs/>
        </w:rPr>
        <w:t>REGULAMIN</w:t>
      </w:r>
      <w:bookmarkEnd w:id="0"/>
      <w:r w:rsidRPr="004020CD">
        <w:rPr>
          <w:b/>
          <w:bCs/>
        </w:rPr>
        <w:t xml:space="preserve"> WYPOŻYCZANI SPRZĘTU</w:t>
      </w:r>
      <w:r>
        <w:rPr>
          <w:b/>
          <w:bCs/>
        </w:rPr>
        <w:t xml:space="preserve"> </w:t>
      </w:r>
      <w:r w:rsidRPr="004020CD">
        <w:rPr>
          <w:b/>
          <w:bCs/>
        </w:rPr>
        <w:t>REHABILITACYJNE</w:t>
      </w:r>
      <w:r w:rsidR="00265225">
        <w:rPr>
          <w:b/>
          <w:bCs/>
        </w:rPr>
        <w:t>GO REHA-DOM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br/>
        <w:t>I. Płatności</w:t>
      </w:r>
    </w:p>
    <w:p w:rsidR="00FE7504" w:rsidRPr="00E51236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1.Wszystkie ceny w cenniku Wypożyczalni Sprzę</w:t>
      </w:r>
      <w:r w:rsidR="00BD13A5">
        <w:rPr>
          <w:rFonts w:ascii="Open Sans" w:hAnsi="Open Sans"/>
          <w:color w:val="000000"/>
          <w:sz w:val="23"/>
          <w:szCs w:val="23"/>
        </w:rPr>
        <w:t>tu Medycznego</w:t>
      </w:r>
      <w:r w:rsidR="0075420A">
        <w:rPr>
          <w:rFonts w:ascii="Open Sans" w:hAnsi="Open Sans"/>
          <w:color w:val="000000"/>
          <w:sz w:val="23"/>
          <w:szCs w:val="23"/>
        </w:rPr>
        <w:t xml:space="preserve"> REHA-DOM</w:t>
      </w:r>
      <w:r>
        <w:rPr>
          <w:rFonts w:ascii="Open Sans" w:hAnsi="Open Sans"/>
          <w:color w:val="000000"/>
          <w:sz w:val="23"/>
          <w:szCs w:val="23"/>
        </w:rPr>
        <w:t xml:space="preserve"> są cenami brutto </w:t>
      </w:r>
      <w:r>
        <w:rPr>
          <w:rFonts w:ascii="Open Sans" w:hAnsi="Open Sans"/>
          <w:color w:val="000000"/>
          <w:sz w:val="23"/>
          <w:szCs w:val="23"/>
        </w:rPr>
        <w:br/>
        <w:t>w polskich złotych</w:t>
      </w:r>
      <w:r w:rsidRPr="00D974B3">
        <w:rPr>
          <w:rFonts w:ascii="Open Sans" w:hAnsi="Open Sans"/>
          <w:color w:val="FF0000"/>
          <w:sz w:val="23"/>
          <w:szCs w:val="23"/>
        </w:rPr>
        <w:t>.</w:t>
      </w:r>
    </w:p>
    <w:p w:rsidR="000F23D2" w:rsidRDefault="00BD13A5" w:rsidP="00875064">
      <w:pPr>
        <w:pStyle w:val="NormalnyWeb"/>
        <w:spacing w:after="0" w:line="360" w:lineRule="auto"/>
        <w:jc w:val="both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2</w:t>
      </w:r>
      <w:r w:rsidR="00FE7504">
        <w:rPr>
          <w:rFonts w:ascii="Open Sans" w:hAnsi="Open Sans"/>
          <w:color w:val="000000"/>
          <w:sz w:val="23"/>
          <w:szCs w:val="23"/>
        </w:rPr>
        <w:t>.Wynajmujący przyjmuje płatności czynszu “z góry” od Najemcy w formie</w:t>
      </w:r>
      <w:r w:rsidR="00A31B67">
        <w:rPr>
          <w:rFonts w:ascii="Open Sans" w:hAnsi="Open Sans"/>
          <w:color w:val="000000"/>
          <w:sz w:val="23"/>
          <w:szCs w:val="23"/>
        </w:rPr>
        <w:t xml:space="preserve"> gotówkowej lub</w:t>
      </w:r>
      <w:r w:rsidR="00FE7504">
        <w:rPr>
          <w:rFonts w:ascii="Open Sans" w:hAnsi="Open Sans"/>
          <w:color w:val="000000"/>
          <w:sz w:val="23"/>
          <w:szCs w:val="23"/>
        </w:rPr>
        <w:t xml:space="preserve"> przelewu bankowego na podany w umowie najmu nr konta bank</w:t>
      </w:r>
      <w:r w:rsidR="00A31B67">
        <w:rPr>
          <w:rFonts w:ascii="Open Sans" w:hAnsi="Open Sans"/>
          <w:color w:val="000000"/>
          <w:sz w:val="23"/>
          <w:szCs w:val="23"/>
        </w:rPr>
        <w:t>owego do 5 dnia od dnia zawarcia umowy</w:t>
      </w:r>
      <w:r w:rsidR="00FE7504">
        <w:rPr>
          <w:rFonts w:ascii="Open Sans" w:hAnsi="Open Sans"/>
          <w:color w:val="000000"/>
          <w:sz w:val="23"/>
          <w:szCs w:val="23"/>
        </w:rPr>
        <w:t>.</w:t>
      </w:r>
      <w:r w:rsidR="00AD437B">
        <w:rPr>
          <w:rFonts w:ascii="Open Sans" w:hAnsi="Open Sans"/>
          <w:color w:val="000000"/>
          <w:sz w:val="23"/>
          <w:szCs w:val="23"/>
        </w:rPr>
        <w:t xml:space="preserve"> </w:t>
      </w:r>
      <w:r w:rsidR="00A31B67">
        <w:rPr>
          <w:rFonts w:ascii="Open Sans" w:hAnsi="Open Sans"/>
          <w:color w:val="000000"/>
          <w:sz w:val="23"/>
          <w:szCs w:val="23"/>
        </w:rPr>
        <w:t xml:space="preserve">Okres najmu rozpoczyna </w:t>
      </w:r>
      <w:r w:rsidR="00A31B67">
        <w:rPr>
          <w:rFonts w:ascii="Open Sans" w:hAnsi="Open Sans" w:hint="eastAsia"/>
          <w:color w:val="000000"/>
          <w:sz w:val="23"/>
          <w:szCs w:val="23"/>
        </w:rPr>
        <w:t>się</w:t>
      </w:r>
      <w:r w:rsidR="00A31B67">
        <w:rPr>
          <w:rFonts w:ascii="Open Sans" w:hAnsi="Open Sans"/>
          <w:color w:val="000000"/>
          <w:sz w:val="23"/>
          <w:szCs w:val="23"/>
        </w:rPr>
        <w:t xml:space="preserve"> od dnia zawarcia umowy</w:t>
      </w:r>
      <w:r w:rsidR="00DB5FB3">
        <w:rPr>
          <w:rFonts w:ascii="Open Sans" w:hAnsi="Open Sans"/>
          <w:color w:val="000000"/>
          <w:sz w:val="23"/>
          <w:szCs w:val="23"/>
        </w:rPr>
        <w:t xml:space="preserve"> i jest nie krótszy niż jeden miesiąc</w:t>
      </w:r>
      <w:r w:rsidR="000F23D2">
        <w:rPr>
          <w:rFonts w:ascii="Open Sans" w:hAnsi="Open Sans"/>
          <w:color w:val="000000"/>
          <w:sz w:val="23"/>
          <w:szCs w:val="23"/>
        </w:rPr>
        <w:t xml:space="preserve">. </w:t>
      </w:r>
    </w:p>
    <w:p w:rsidR="00FE7504" w:rsidRDefault="00BD13A5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3</w:t>
      </w:r>
      <w:r w:rsidR="00FE7504">
        <w:rPr>
          <w:rFonts w:ascii="Open Sans" w:hAnsi="Open Sans"/>
          <w:color w:val="000000"/>
          <w:sz w:val="23"/>
          <w:szCs w:val="23"/>
        </w:rPr>
        <w:t xml:space="preserve">.Najemca oprócz opłacenia czynszu najmu sprzętu, winien jest w każdym przypadku najmu sprzętu uiścić również kaucję zwrotną, której wysokość określił Wynajmujący. Kaucja zwrotna jest zabezpieczeniem roszczeń wynajmującego w przypadku uszkodzenia sprzętu jak i zaległości </w:t>
      </w:r>
      <w:r w:rsidR="00FE7504">
        <w:rPr>
          <w:rFonts w:ascii="Open Sans" w:hAnsi="Open Sans"/>
          <w:color w:val="000000"/>
          <w:sz w:val="23"/>
          <w:szCs w:val="23"/>
        </w:rPr>
        <w:br/>
        <w:t>w opłacie czynszu najmu.</w:t>
      </w:r>
    </w:p>
    <w:p w:rsidR="00FE7504" w:rsidRDefault="00BD13A5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4</w:t>
      </w:r>
      <w:r w:rsidR="00FE7504">
        <w:rPr>
          <w:rFonts w:ascii="Open Sans" w:hAnsi="Open Sans"/>
          <w:color w:val="000000"/>
          <w:sz w:val="23"/>
          <w:szCs w:val="23"/>
        </w:rPr>
        <w:t xml:space="preserve">.Wynajmujący zastrzega sobie prawo do zmiany cen wynajmu towarów znajdujących się </w:t>
      </w:r>
      <w:r w:rsidR="00FE7504">
        <w:rPr>
          <w:rFonts w:ascii="Open Sans" w:hAnsi="Open Sans"/>
          <w:color w:val="000000"/>
          <w:sz w:val="23"/>
          <w:szCs w:val="23"/>
        </w:rPr>
        <w:br/>
        <w:t>w ofercie, wprowadzania nowych towarów do oferty, przeprowadzania i odwoływania akcji promocyjnych bądź wprowadzania w nich zmian.</w:t>
      </w:r>
    </w:p>
    <w:p w:rsidR="00FE7504" w:rsidRDefault="00BD13A5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5</w:t>
      </w:r>
      <w:r w:rsidR="00FE7504">
        <w:rPr>
          <w:rFonts w:ascii="Open Sans" w:hAnsi="Open Sans"/>
          <w:color w:val="000000"/>
          <w:sz w:val="23"/>
          <w:szCs w:val="23"/>
        </w:rPr>
        <w:t xml:space="preserve">.Do każdego zamówienia doliczane są koszty dostawy sprzętu, które pokrywa Najemca, </w:t>
      </w:r>
      <w:r w:rsidR="00FE7504">
        <w:rPr>
          <w:rFonts w:ascii="Open Sans" w:hAnsi="Open Sans"/>
          <w:color w:val="000000"/>
          <w:sz w:val="23"/>
          <w:szCs w:val="23"/>
        </w:rPr>
        <w:br/>
        <w:t xml:space="preserve">z wyjątkiem sytuacji opisanych i zaakceptowanych w umowie najmu. </w:t>
      </w:r>
    </w:p>
    <w:p w:rsidR="00FE7504" w:rsidRDefault="00BD13A5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6</w:t>
      </w:r>
      <w:r w:rsidR="002725F2">
        <w:rPr>
          <w:rFonts w:ascii="Open Sans" w:hAnsi="Open Sans"/>
          <w:color w:val="000000"/>
          <w:sz w:val="23"/>
          <w:szCs w:val="23"/>
        </w:rPr>
        <w:t>.Kaucja podlega</w:t>
      </w:r>
      <w:r w:rsidR="00FE7504">
        <w:rPr>
          <w:rFonts w:ascii="Open Sans" w:hAnsi="Open Sans"/>
          <w:color w:val="000000"/>
          <w:sz w:val="23"/>
          <w:szCs w:val="23"/>
        </w:rPr>
        <w:t xml:space="preserve"> opłacie jednorazowej w dniu dostarczenia sprzętu </w:t>
      </w:r>
      <w:r w:rsidR="00FE7504">
        <w:rPr>
          <w:rFonts w:ascii="Open Sans" w:hAnsi="Open Sans"/>
          <w:color w:val="000000"/>
          <w:sz w:val="23"/>
          <w:szCs w:val="23"/>
        </w:rPr>
        <w:br/>
        <w:t>i podpisania umowy.</w:t>
      </w:r>
    </w:p>
    <w:p w:rsidR="00FE7504" w:rsidRDefault="00BD13A5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7</w:t>
      </w:r>
      <w:r w:rsidR="00FE7504">
        <w:rPr>
          <w:rFonts w:ascii="Open Sans" w:hAnsi="Open Sans"/>
          <w:color w:val="000000"/>
          <w:sz w:val="23"/>
          <w:szCs w:val="23"/>
        </w:rPr>
        <w:t xml:space="preserve">.Najemca przyjmuje do wiadomości, że w przypadku odnotowania przez Wynajmującego braku płatności za czynsz najmu sprzętu, środki finansowe na poczet zaległości zostaną pobrane z kaucji, którą Najemca zapłacił przy odbiorze sprzętu. Jeżeli wysokość zadłużenia względem Wynajmującego będzie wyższa niż kaucja, Najemca otrzyma od Wynajmującego pisemne wezwanie do zapłaty z wyznaczonym 7 dniowym terminem płatności. W przypadku nieuregulowania należności w podanym terminie umowa zostanie rozwiązana w trybie natychmiastowym, a Najemca będzie zobowiązany oddać wynajmowany sprzęt Wynajmującemu.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5A5A5A"/>
          <w:sz w:val="23"/>
          <w:szCs w:val="23"/>
        </w:rPr>
        <w:t> </w:t>
      </w:r>
      <w:r>
        <w:rPr>
          <w:rFonts w:ascii="Open Sans" w:hAnsi="Open Sans"/>
          <w:b/>
          <w:bCs/>
          <w:color w:val="000000"/>
          <w:sz w:val="23"/>
          <w:szCs w:val="23"/>
        </w:rPr>
        <w:br/>
        <w:t>II. Warunki używania przedmiotu najmu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1.Najemca ma obowiązek używać najęty sprzęt tylko zgodnie z jego przeznaczeniem </w:t>
      </w:r>
      <w:r>
        <w:rPr>
          <w:rFonts w:ascii="Open Sans" w:hAnsi="Open Sans"/>
          <w:color w:val="000000"/>
          <w:sz w:val="23"/>
          <w:szCs w:val="23"/>
        </w:rPr>
        <w:br/>
        <w:t xml:space="preserve">i z zachowaniem należytej staranności.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2.Najemca jest zobowiązany do powiadomienia Wynajmującego o każdorazowej zmianie miejsca eksploatacji najętego sprzętu.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000000"/>
          <w:sz w:val="23"/>
          <w:szCs w:val="23"/>
        </w:rPr>
      </w:pP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000000"/>
          <w:sz w:val="23"/>
          <w:szCs w:val="23"/>
        </w:rPr>
      </w:pP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3.Najemca nie może bez pisemnej zgody Wynajmującego, podnająć najętego od Wynajmującego sprzętu osobom trzecim.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4.Najemca zobowiązany jest dokonać wszelkich starań celem zabezpieczenia najętego sprzętu przed kradzieżą lub uszkodzeniem.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5.W przypadku nieoczekiwanych okoliczności, takich jak kradzież, pożar itp., Najemca zobowiązany jest bezzwłocznie powiadomić Wypożyczającego oraz odpowiednie służby (policję, straż pożarną itd.)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br/>
        <w:t>III. Wady przedmiotu najmu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1.Najemca zobowiązany jest do sprawdzenia pod względem technicznym sprzętu przed rozpoczęciem najmu i wskazania ewentualnych wad sprzętu Wynajmującemu.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2.W przypadku stwierdzenia wadliwego działania urządzenia podczas jego eksploatacji, Najemca zobowiązany jest do niezwłocznego zgłoszenia tego faktu Wypożyczającemu i nie korzystanie </w:t>
      </w:r>
      <w:r>
        <w:rPr>
          <w:rFonts w:ascii="Open Sans" w:hAnsi="Open Sans"/>
          <w:color w:val="000000"/>
          <w:sz w:val="23"/>
          <w:szCs w:val="23"/>
        </w:rPr>
        <w:br/>
        <w:t>z urządzenia do czasu sprawdzenia jego stanu przez Wypożyczającego.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3.Czynsz najmu nie jest naliczany Najemcy w czasie obowiązywania umowy najmu </w:t>
      </w:r>
      <w:r>
        <w:rPr>
          <w:rFonts w:ascii="Open Sans" w:hAnsi="Open Sans"/>
          <w:color w:val="000000"/>
          <w:sz w:val="23"/>
          <w:szCs w:val="23"/>
        </w:rPr>
        <w:br/>
        <w:t xml:space="preserve">z Wynajmującym wyłącznie w okresie przerwy w użytkowaniu sprzętu, spowodowaną jego usterką, a usterka powyższa została zgłoszona Wypożyczającemu i zgłoszenie zostało uznane przez Wypożyczającego.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4.Wynajmujący w przypadku uznania zgłoszonej przez Najemcę usterki sprzętu wynajmowanego jest zobowiązana do usunięcia wad wskazanych przez Najemcę, bądź wymiany sprzętu na wolny celem kontynuacji jego najmu.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5A5A5A"/>
          <w:sz w:val="23"/>
          <w:szCs w:val="23"/>
        </w:rPr>
        <w:t> 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>IV. Naruszenie obowiązku utrzymania najętego sprzętu w należytym stanie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1.Jeżeli najęty sprzęt zostanie zwrócony w stanie nienależytym, określonym w Umowie Najmu </w:t>
      </w:r>
      <w:r>
        <w:rPr>
          <w:rFonts w:ascii="Open Sans" w:hAnsi="Open Sans"/>
          <w:color w:val="000000"/>
          <w:sz w:val="23"/>
          <w:szCs w:val="23"/>
        </w:rPr>
        <w:br/>
        <w:t xml:space="preserve">i niniejszym regulaminie najmu, Najemca jest zobowiązany do pokrycia, na wezwanie Wypożyczającego, wszelkich kosztów niezbędnych do przywrócenia najętemu sprzętowi należytego stanu.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2.Przyjmuje się, że najęty sprzęt został zwrócony w należytym stanie, jeżeli wady, które można rozpoznać bez dodatkowych oględzin, nie zostaną wskazane bezzwłocznie (zniszczenia, uszkodzenia i ślady niewłaściwej  eksploatacji pod względem wizualnym i wyczuwalnych innymi zmysłami: poprzez węch lub dotyk), zaś pozostałe wady w ciągu 3 dni roboczych, od dnia zwrotu sprzętu.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5A5A5A"/>
          <w:sz w:val="23"/>
          <w:szCs w:val="23"/>
        </w:rPr>
        <w:t> 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>V. Utrata – kradzież przedmiotu najmu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1.W chwili podpisania Umowy Najmu, Najemca przejmuje na siebie obowiązek zabezpieczenia </w:t>
      </w:r>
      <w:r>
        <w:rPr>
          <w:rFonts w:ascii="Open Sans" w:hAnsi="Open Sans"/>
          <w:color w:val="000000"/>
          <w:sz w:val="23"/>
          <w:szCs w:val="23"/>
        </w:rPr>
        <w:br/>
        <w:t xml:space="preserve">i ochrony najętego sprzętu przed kradzieżą i utratą.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2.Jeżeli Najemca nie zwróci najętego sprzętu w terminie ustalonym z Wynajmującym, Najemca jest zobowiązany do zapłaty kwoty stanowiącej równowartość ceny katalogowej sprzętu określonej w umowie najmu sprzętu, w terminie określonym przez Wypożyczającego.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5A5A5A"/>
          <w:sz w:val="23"/>
          <w:szCs w:val="23"/>
        </w:rPr>
        <w:t> 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 xml:space="preserve">VI. Zakończenie Umowy Najmu i zwrot najętego sprzętu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1.Najemca jest zobowiązany zwrócić najęty sprzęt w stanie nie pogorszonym, </w:t>
      </w:r>
      <w:r>
        <w:rPr>
          <w:rFonts w:ascii="Open Sans" w:hAnsi="Open Sans"/>
          <w:color w:val="000000"/>
          <w:sz w:val="23"/>
          <w:szCs w:val="23"/>
        </w:rPr>
        <w:br/>
        <w:t xml:space="preserve">oraz wyczyszczonym, gotowym do dalszej eksploatacji.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2.Zwrot najętego sprzętu musi się odbyć w terminie określonym z Wynajmującym stosownie do zapisów umowy najmu.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3.Czas najmu kończy się w dniu odbioru przez Wypożyczającego najętego sprzętu, łącznie ze wszystkimi częściami niezbędnymi do jego dalszej pracy, oraz na podstawie </w:t>
      </w:r>
      <w:r w:rsidRPr="00E51236">
        <w:rPr>
          <w:rFonts w:ascii="Open Sans" w:hAnsi="Open Sans"/>
          <w:sz w:val="23"/>
          <w:szCs w:val="23"/>
        </w:rPr>
        <w:t xml:space="preserve">protokołu zwrotu sprzętu potwierdzającego kompletność zwrotu sprzętu i wpłat zobowiązań najemcy. </w:t>
      </w:r>
      <w:r>
        <w:rPr>
          <w:rFonts w:ascii="Open Sans" w:hAnsi="Open Sans"/>
          <w:color w:val="000000"/>
          <w:sz w:val="23"/>
          <w:szCs w:val="23"/>
        </w:rPr>
        <w:t xml:space="preserve">W przeciwnym razie sprzęt uznaje się za nie zwrócony.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4.Wynajmujący zwraca Najemcy kaucję zwrotną, po przyjęciu najętego sprzętu i rozwiązaniu umowy najmu w przypadku właściwego wywiązania się Najmującego z umowy najmu: zwróceniu sprzętu w stanie nie pogorszonym, bez zaległości w opłatach czynszu itp. </w:t>
      </w:r>
    </w:p>
    <w:p w:rsidR="00FE7504" w:rsidRPr="0096073C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b/>
          <w:bCs/>
          <w:color w:val="000000"/>
          <w:sz w:val="23"/>
          <w:szCs w:val="23"/>
        </w:rPr>
        <w:t xml:space="preserve">VII. </w:t>
      </w:r>
      <w:r>
        <w:rPr>
          <w:rStyle w:val="Pogrubienie"/>
          <w:rFonts w:ascii="Open Sans" w:hAnsi="Open Sans"/>
          <w:color w:val="000000"/>
          <w:sz w:val="23"/>
          <w:szCs w:val="23"/>
        </w:rPr>
        <w:t>Ostateczne regulacje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Wszelkie zmiany w umowie najmu muszą zostać sporządzone w dwóch jednobrzmiących egzemplarzach, dla każdej ze stron. </w:t>
      </w:r>
    </w:p>
    <w:p w:rsidR="00FE7504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W sprawach, nieuregulowanych przepisami zawartymi w niniejszym dokumencie obowiązują przepisy Kodeksu Cywilnego. </w:t>
      </w:r>
    </w:p>
    <w:p w:rsidR="00FE7504" w:rsidRPr="00C407F0" w:rsidRDefault="00FE7504" w:rsidP="00875064">
      <w:pPr>
        <w:pStyle w:val="NormalnyWeb"/>
        <w:spacing w:after="0" w:line="360" w:lineRule="auto"/>
        <w:jc w:val="both"/>
        <w:rPr>
          <w:rFonts w:ascii="Open Sans" w:hAnsi="Open Sans"/>
          <w:color w:val="5A5A5A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Regulam</w:t>
      </w:r>
      <w:r w:rsidR="00CE064A">
        <w:rPr>
          <w:rFonts w:ascii="Open Sans" w:hAnsi="Open Sans"/>
          <w:color w:val="000000"/>
          <w:sz w:val="23"/>
          <w:szCs w:val="23"/>
        </w:rPr>
        <w:t>in wchodzi w życie z dniem 01.04</w:t>
      </w:r>
      <w:r>
        <w:rPr>
          <w:rFonts w:ascii="Open Sans" w:hAnsi="Open Sans"/>
          <w:color w:val="000000"/>
          <w:sz w:val="23"/>
          <w:szCs w:val="23"/>
        </w:rPr>
        <w:t>.2017 roku.</w:t>
      </w:r>
    </w:p>
    <w:p w:rsidR="00FE7504" w:rsidRPr="004020CD" w:rsidRDefault="00FE7504" w:rsidP="00875064">
      <w:pPr>
        <w:spacing w:after="0" w:line="360" w:lineRule="auto"/>
        <w:jc w:val="both"/>
        <w:rPr>
          <w:b/>
          <w:bCs/>
        </w:rPr>
      </w:pPr>
    </w:p>
    <w:p w:rsidR="00FE7504" w:rsidRDefault="00FE7504" w:rsidP="0087506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Wynajmujący                                                                                                                      </w:t>
      </w:r>
      <w:r w:rsidRPr="004020CD">
        <w:rPr>
          <w:b/>
          <w:bCs/>
        </w:rPr>
        <w:t xml:space="preserve"> Najemca</w:t>
      </w:r>
    </w:p>
    <w:p w:rsidR="00FE7504" w:rsidRPr="0096073C" w:rsidRDefault="00FE7504" w:rsidP="00875064">
      <w:pPr>
        <w:spacing w:after="0" w:line="360" w:lineRule="auto"/>
        <w:jc w:val="both"/>
        <w:rPr>
          <w:b/>
          <w:bCs/>
          <w:sz w:val="8"/>
        </w:rPr>
      </w:pPr>
    </w:p>
    <w:p w:rsidR="00FE7504" w:rsidRPr="00CC7657" w:rsidRDefault="00FE7504" w:rsidP="0087506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……………………………………………..                                                        ………………………………………………………</w:t>
      </w:r>
    </w:p>
    <w:p w:rsidR="00FE7504" w:rsidRPr="003F705E" w:rsidRDefault="00FE7504" w:rsidP="00875064">
      <w:pPr>
        <w:pStyle w:val="Default"/>
        <w:spacing w:line="360" w:lineRule="auto"/>
        <w:jc w:val="center"/>
        <w:rPr>
          <w:rFonts w:ascii="The new times" w:hAnsi="The new times"/>
          <w:b/>
        </w:rPr>
      </w:pPr>
    </w:p>
    <w:p w:rsidR="00FE7504" w:rsidRDefault="00FE7504" w:rsidP="00875064">
      <w:pPr>
        <w:pStyle w:val="Default"/>
        <w:spacing w:line="360" w:lineRule="auto"/>
        <w:jc w:val="center"/>
        <w:rPr>
          <w:rFonts w:ascii="The new times" w:hAnsi="The new times"/>
          <w:b/>
        </w:rPr>
      </w:pPr>
    </w:p>
    <w:p w:rsidR="00FE7504" w:rsidRDefault="00FE7504" w:rsidP="00875064">
      <w:pPr>
        <w:pStyle w:val="Default"/>
        <w:spacing w:line="360" w:lineRule="auto"/>
        <w:jc w:val="center"/>
        <w:rPr>
          <w:rFonts w:ascii="The new times" w:hAnsi="The new times"/>
          <w:b/>
        </w:rPr>
      </w:pPr>
    </w:p>
    <w:p w:rsidR="00FE7504" w:rsidRPr="00CE269E" w:rsidRDefault="00FE7504" w:rsidP="00CE269E">
      <w:pPr>
        <w:tabs>
          <w:tab w:val="left" w:pos="3765"/>
        </w:tabs>
      </w:pPr>
    </w:p>
    <w:sectPr w:rsidR="00FE7504" w:rsidRPr="00CE269E" w:rsidSect="00083FDD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33" w:rsidRDefault="00255233" w:rsidP="00CE269E">
      <w:pPr>
        <w:spacing w:after="0" w:line="240" w:lineRule="auto"/>
      </w:pPr>
      <w:r>
        <w:separator/>
      </w:r>
    </w:p>
  </w:endnote>
  <w:endnote w:type="continuationSeparator" w:id="1">
    <w:p w:rsidR="00255233" w:rsidRDefault="00255233" w:rsidP="00CE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 new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A5" w:rsidRDefault="00BD13A5" w:rsidP="00CE2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33" w:rsidRDefault="00255233" w:rsidP="00CE269E">
      <w:pPr>
        <w:spacing w:after="0" w:line="240" w:lineRule="auto"/>
      </w:pPr>
      <w:r>
        <w:separator/>
      </w:r>
    </w:p>
  </w:footnote>
  <w:footnote w:type="continuationSeparator" w:id="1">
    <w:p w:rsidR="00255233" w:rsidRDefault="00255233" w:rsidP="00CE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D4" w:rsidRDefault="008F141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F3" w:rsidRPr="00CE269E" w:rsidRDefault="00BD13A5" w:rsidP="003C67F3">
    <w:pPr>
      <w:pStyle w:val="Nagwek"/>
      <w:rPr>
        <w:lang w:val="en-US"/>
      </w:rPr>
    </w:pPr>
    <w:r w:rsidRPr="00CE269E">
      <w:rPr>
        <w:lang w:val="en-US"/>
      </w:rPr>
      <w:t xml:space="preserve">                                                                             </w:t>
    </w:r>
    <w:r w:rsidR="003C67F3">
      <w:rPr>
        <w:lang w:val="en-US"/>
      </w:rPr>
      <w:t xml:space="preserve">                            </w:t>
    </w:r>
  </w:p>
  <w:p w:rsidR="00BD13A5" w:rsidRPr="00CE269E" w:rsidRDefault="00BD13A5" w:rsidP="00CE269E">
    <w:pPr>
      <w:pStyle w:val="Nagwek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56F7"/>
    <w:rsid w:val="00083FDD"/>
    <w:rsid w:val="000B4920"/>
    <w:rsid w:val="000F23D2"/>
    <w:rsid w:val="000F4F31"/>
    <w:rsid w:val="00202797"/>
    <w:rsid w:val="00255233"/>
    <w:rsid w:val="00265225"/>
    <w:rsid w:val="002725F2"/>
    <w:rsid w:val="002A0E69"/>
    <w:rsid w:val="002C5C29"/>
    <w:rsid w:val="003C67F3"/>
    <w:rsid w:val="003F705E"/>
    <w:rsid w:val="004020CD"/>
    <w:rsid w:val="00402B81"/>
    <w:rsid w:val="00525A60"/>
    <w:rsid w:val="005D19D4"/>
    <w:rsid w:val="00692EB8"/>
    <w:rsid w:val="006F1125"/>
    <w:rsid w:val="0075420A"/>
    <w:rsid w:val="00875064"/>
    <w:rsid w:val="00884F7C"/>
    <w:rsid w:val="008F1419"/>
    <w:rsid w:val="0096073C"/>
    <w:rsid w:val="00A31B67"/>
    <w:rsid w:val="00AD437B"/>
    <w:rsid w:val="00BD13A5"/>
    <w:rsid w:val="00C1297A"/>
    <w:rsid w:val="00C407F0"/>
    <w:rsid w:val="00CC7657"/>
    <w:rsid w:val="00CE064A"/>
    <w:rsid w:val="00CE269E"/>
    <w:rsid w:val="00D974B3"/>
    <w:rsid w:val="00DB5FB3"/>
    <w:rsid w:val="00DD5D11"/>
    <w:rsid w:val="00E51236"/>
    <w:rsid w:val="00EF56F7"/>
    <w:rsid w:val="00FA5C31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26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E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26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269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75064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875064"/>
    <w:pPr>
      <w:spacing w:after="15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5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Czarnota</dc:creator>
  <cp:lastModifiedBy>monika</cp:lastModifiedBy>
  <cp:revision>3</cp:revision>
  <cp:lastPrinted>2017-02-07T09:31:00Z</cp:lastPrinted>
  <dcterms:created xsi:type="dcterms:W3CDTF">2018-08-24T09:11:00Z</dcterms:created>
  <dcterms:modified xsi:type="dcterms:W3CDTF">2018-08-24T09:14:00Z</dcterms:modified>
</cp:coreProperties>
</file>